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4091" w14:textId="1FA9A278" w:rsidR="00914C6C" w:rsidRPr="00F7692E" w:rsidRDefault="00F7692E" w:rsidP="00481C9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8055E4" wp14:editId="00C715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9755" cy="2312035"/>
            <wp:effectExtent l="0" t="0" r="0" b="0"/>
            <wp:wrapTight wrapText="bothSides">
              <wp:wrapPolygon edited="0">
                <wp:start x="0" y="0"/>
                <wp:lineTo x="0" y="21357"/>
                <wp:lineTo x="21355" y="21357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954" cy="231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C91">
        <w:t xml:space="preserve">Kirk Herath </w:t>
      </w:r>
      <w:r w:rsidR="00145C03">
        <w:t xml:space="preserve">is </w:t>
      </w:r>
      <w:r w:rsidR="00C32317">
        <w:t xml:space="preserve">currently </w:t>
      </w:r>
      <w:r w:rsidR="00914C6C">
        <w:t xml:space="preserve">Ohio </w:t>
      </w:r>
      <w:r w:rsidR="00FE2F92">
        <w:t>Governor Mike DeWin</w:t>
      </w:r>
      <w:r w:rsidR="00E53FEF">
        <w:t xml:space="preserve">e and Lt. Governor Jon Husted’s </w:t>
      </w:r>
      <w:r w:rsidR="00FE2F92">
        <w:t>Cybersecurity</w:t>
      </w:r>
      <w:r w:rsidR="00D02FEF">
        <w:t xml:space="preserve"> </w:t>
      </w:r>
      <w:r w:rsidR="00914C6C">
        <w:t>Strategic</w:t>
      </w:r>
      <w:r w:rsidR="00D02FEF">
        <w:t xml:space="preserve"> </w:t>
      </w:r>
      <w:r w:rsidR="00FE2F92">
        <w:t xml:space="preserve">Advisor and </w:t>
      </w:r>
      <w:r w:rsidR="00125422">
        <w:t xml:space="preserve">Chairman of CyberOhio, </w:t>
      </w:r>
      <w:r w:rsidR="00D72A42">
        <w:t xml:space="preserve">the </w:t>
      </w:r>
      <w:r w:rsidR="004F0682">
        <w:t xml:space="preserve">State of Ohio’s </w:t>
      </w:r>
      <w:r w:rsidR="00125422">
        <w:t>Cybersecurity Advisory Board</w:t>
      </w:r>
      <w:r w:rsidR="004F0682">
        <w:t xml:space="preserve">.  </w:t>
      </w:r>
      <w:r w:rsidR="00914C6C">
        <w:t xml:space="preserve">His role spans coordinating and enhancing the State of Ohio’s cybersecurity capabilities, working with local governments to prepare and remediate cyber-attacks, and helping to build a modern cyber workforce.  </w:t>
      </w:r>
    </w:p>
    <w:p w14:paraId="5CFAD633" w14:textId="77777777" w:rsidR="00914C6C" w:rsidRDefault="00914C6C" w:rsidP="00481C91"/>
    <w:p w14:paraId="0E5CD879" w14:textId="22AE9320" w:rsidR="00481C91" w:rsidRDefault="00914C6C" w:rsidP="00481C91">
      <w:r>
        <w:t>Kirk</w:t>
      </w:r>
      <w:r w:rsidR="00C0443B">
        <w:t xml:space="preserve"> is also an </w:t>
      </w:r>
      <w:r w:rsidR="00EA7E44">
        <w:t xml:space="preserve">Adjunct </w:t>
      </w:r>
      <w:r w:rsidR="008E4D26">
        <w:t xml:space="preserve">Professor of Law at </w:t>
      </w:r>
      <w:r w:rsidR="00A85531">
        <w:t>bot</w:t>
      </w:r>
      <w:r w:rsidR="006E5080">
        <w:t xml:space="preserve">h Ohio State’s Moritz School of law and Cleveland State’s </w:t>
      </w:r>
      <w:r w:rsidR="008E4D26">
        <w:t xml:space="preserve">Cleveland-Marshall Law School.  </w:t>
      </w:r>
      <w:r w:rsidR="0053117E">
        <w:t>He</w:t>
      </w:r>
      <w:r w:rsidR="000E455E">
        <w:t xml:space="preserve"> retired as </w:t>
      </w:r>
      <w:r w:rsidR="00481C91">
        <w:t>V</w:t>
      </w:r>
      <w:r w:rsidR="00A039DF">
        <w:t>P</w:t>
      </w:r>
      <w:r w:rsidR="00481C91">
        <w:t>, Associate General Counsel and Chief Privacy Officer for Nationwide</w:t>
      </w:r>
      <w:r w:rsidR="004E2CE0">
        <w:t xml:space="preserve"> </w:t>
      </w:r>
      <w:r w:rsidR="008A22BF">
        <w:t>after 32 years</w:t>
      </w:r>
      <w:r w:rsidR="00481C91">
        <w:t>.</w:t>
      </w:r>
      <w:r w:rsidR="00F51B7C">
        <w:t xml:space="preserve">  </w:t>
      </w:r>
      <w:r w:rsidR="007218F3">
        <w:t xml:space="preserve"> </w:t>
      </w:r>
    </w:p>
    <w:p w14:paraId="1AE94844" w14:textId="77777777" w:rsidR="00481C91" w:rsidRDefault="00481C91" w:rsidP="00481C91"/>
    <w:p w14:paraId="4425D8C8" w14:textId="45910302" w:rsidR="00481C91" w:rsidRDefault="00601716" w:rsidP="00481C91">
      <w:r>
        <w:t xml:space="preserve">For over </w:t>
      </w:r>
      <w:r w:rsidR="005636D5">
        <w:t>two d</w:t>
      </w:r>
      <w:r w:rsidR="00801EBF">
        <w:t>ecades</w:t>
      </w:r>
      <w:r>
        <w:t xml:space="preserve">, </w:t>
      </w:r>
      <w:r w:rsidR="00914C6C">
        <w:t>Kirk</w:t>
      </w:r>
      <w:r w:rsidR="004D3FA0">
        <w:t xml:space="preserve"> was</w:t>
      </w:r>
      <w:r w:rsidR="00481C91">
        <w:t xml:space="preserve"> responsible for all legal </w:t>
      </w:r>
      <w:r w:rsidR="004706DD">
        <w:t xml:space="preserve">and policy </w:t>
      </w:r>
      <w:r w:rsidR="00481C91">
        <w:t>issues</w:t>
      </w:r>
      <w:r w:rsidR="00801EBF">
        <w:t xml:space="preserve"> at a </w:t>
      </w:r>
      <w:r w:rsidR="005A3A86">
        <w:t xml:space="preserve">Fortune </w:t>
      </w:r>
      <w:r w:rsidR="00326C60">
        <w:t>100 financial services company</w:t>
      </w:r>
      <w:r w:rsidR="00481C91">
        <w:t xml:space="preserve"> impacting </w:t>
      </w:r>
      <w:r w:rsidR="007C3F1F">
        <w:t>data</w:t>
      </w:r>
      <w:r w:rsidR="00FA1D35">
        <w:t xml:space="preserve"> governance</w:t>
      </w:r>
      <w:r w:rsidR="007C3F1F">
        <w:t xml:space="preserve">, </w:t>
      </w:r>
      <w:r w:rsidR="00481C91">
        <w:t>privacy, information security, technolo</w:t>
      </w:r>
      <w:r w:rsidR="00982D2D">
        <w:t xml:space="preserve">gy </w:t>
      </w:r>
      <w:r w:rsidR="00481C91">
        <w:t xml:space="preserve">and information systems, contracts and supply services management, </w:t>
      </w:r>
      <w:r w:rsidR="004D3FA0">
        <w:t xml:space="preserve">third-party risk, </w:t>
      </w:r>
      <w:r w:rsidR="00481C91">
        <w:t xml:space="preserve">confidentiality and data integrity. </w:t>
      </w:r>
      <w:r w:rsidR="007C3F1F">
        <w:t xml:space="preserve"> </w:t>
      </w:r>
      <w:r w:rsidR="00481C91">
        <w:t xml:space="preserve"> </w:t>
      </w:r>
      <w:r w:rsidR="000E24C2">
        <w:t xml:space="preserve">  </w:t>
      </w:r>
      <w:r w:rsidR="00797632">
        <w:t xml:space="preserve">Kirk has represented clients </w:t>
      </w:r>
      <w:r w:rsidR="00481C91">
        <w:t xml:space="preserve">on many privacy </w:t>
      </w:r>
      <w:r w:rsidR="006C496C">
        <w:t xml:space="preserve">and Cybersecurity </w:t>
      </w:r>
      <w:r w:rsidR="00B736D6">
        <w:t xml:space="preserve">policy </w:t>
      </w:r>
      <w:r w:rsidR="00481C91">
        <w:t>groups and before legislative and regulatory bodies.</w:t>
      </w:r>
    </w:p>
    <w:p w14:paraId="7AFA39DC" w14:textId="77777777" w:rsidR="00481C91" w:rsidRDefault="00481C91" w:rsidP="00481C91"/>
    <w:p w14:paraId="6C8A9884" w14:textId="181BFE8B" w:rsidR="00481C91" w:rsidRDefault="00481C91" w:rsidP="00481C91">
      <w:r>
        <w:t xml:space="preserve">He is Past President and past </w:t>
      </w:r>
      <w:r w:rsidR="00946E3B">
        <w:t xml:space="preserve">board </w:t>
      </w:r>
      <w:r>
        <w:t>member of the International Association of Privacy Professionals</w:t>
      </w:r>
      <w:r w:rsidR="00914C6C">
        <w:t xml:space="preserve">.  </w:t>
      </w:r>
      <w:r>
        <w:t xml:space="preserve">He also served on the U.S. Department of Homeland Security’s Data Privacy and Integrity Advisory Committee from 2005 to 2011. </w:t>
      </w:r>
      <w:r w:rsidR="00914C6C">
        <w:t xml:space="preserve"> </w:t>
      </w:r>
    </w:p>
    <w:p w14:paraId="3A142CA3" w14:textId="77777777" w:rsidR="00481C91" w:rsidRDefault="00481C91" w:rsidP="00481C91"/>
    <w:p w14:paraId="33013D23" w14:textId="3B508DDC" w:rsidR="00481C91" w:rsidRDefault="00914C6C">
      <w:r>
        <w:t>Kirk</w:t>
      </w:r>
      <w:r w:rsidR="00481C91">
        <w:t xml:space="preserve"> received undergraduate degrees in political science and history from the University of Cincinnati and has a master’s degree in international affairs from the American University in Washington, D.C.</w:t>
      </w:r>
      <w:r w:rsidR="007360C6">
        <w:t xml:space="preserve">  </w:t>
      </w:r>
      <w:r w:rsidR="00481C91">
        <w:t xml:space="preserve">He holds a </w:t>
      </w:r>
      <w:r w:rsidR="00B079F7">
        <w:t xml:space="preserve">JD </w:t>
      </w:r>
      <w:r w:rsidR="00481C91">
        <w:t xml:space="preserve">from Capital University Law School in Columbus, Ohio, and is admitted to the Ohio Bar. </w:t>
      </w:r>
      <w:r w:rsidR="007360C6">
        <w:t xml:space="preserve"> </w:t>
      </w:r>
      <w:r w:rsidR="00481C91">
        <w:t>Herath is also a C</w:t>
      </w:r>
      <w:r w:rsidR="00585E8C">
        <w:t xml:space="preserve">ertified </w:t>
      </w:r>
      <w:r>
        <w:t>Information</w:t>
      </w:r>
      <w:r w:rsidR="00585E8C">
        <w:t xml:space="preserve"> Privacy Professional</w:t>
      </w:r>
      <w:r w:rsidR="006236FF">
        <w:t>/US and C</w:t>
      </w:r>
      <w:r w:rsidR="003028BB">
        <w:t>ertified Information Privacy Professional</w:t>
      </w:r>
      <w:r w:rsidR="006236FF">
        <w:t>/</w:t>
      </w:r>
      <w:r w:rsidR="00585E8C">
        <w:t>Governme</w:t>
      </w:r>
      <w:r w:rsidR="003028BB">
        <w:t>nt.</w:t>
      </w:r>
    </w:p>
    <w:sectPr w:rsidR="00481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91"/>
    <w:rsid w:val="00012966"/>
    <w:rsid w:val="000441C0"/>
    <w:rsid w:val="00046C74"/>
    <w:rsid w:val="000D0756"/>
    <w:rsid w:val="000E24C2"/>
    <w:rsid w:val="000E455E"/>
    <w:rsid w:val="000F743D"/>
    <w:rsid w:val="00110DDD"/>
    <w:rsid w:val="001172A8"/>
    <w:rsid w:val="00125422"/>
    <w:rsid w:val="00140855"/>
    <w:rsid w:val="00145C03"/>
    <w:rsid w:val="00147F9D"/>
    <w:rsid w:val="00160107"/>
    <w:rsid w:val="00223969"/>
    <w:rsid w:val="003028BB"/>
    <w:rsid w:val="00326C60"/>
    <w:rsid w:val="00340711"/>
    <w:rsid w:val="00385C7A"/>
    <w:rsid w:val="003D43A5"/>
    <w:rsid w:val="004706DD"/>
    <w:rsid w:val="00481C91"/>
    <w:rsid w:val="0049082D"/>
    <w:rsid w:val="004B32B2"/>
    <w:rsid w:val="004C5E47"/>
    <w:rsid w:val="004D3FA0"/>
    <w:rsid w:val="004E2CE0"/>
    <w:rsid w:val="004F0682"/>
    <w:rsid w:val="0050325B"/>
    <w:rsid w:val="00505904"/>
    <w:rsid w:val="00505BA1"/>
    <w:rsid w:val="00516FC2"/>
    <w:rsid w:val="0053117E"/>
    <w:rsid w:val="005636D5"/>
    <w:rsid w:val="00585E8C"/>
    <w:rsid w:val="005A3A86"/>
    <w:rsid w:val="005F5CB9"/>
    <w:rsid w:val="00601716"/>
    <w:rsid w:val="00617608"/>
    <w:rsid w:val="006236FF"/>
    <w:rsid w:val="006C496C"/>
    <w:rsid w:val="006E5080"/>
    <w:rsid w:val="007218F3"/>
    <w:rsid w:val="007360C6"/>
    <w:rsid w:val="007779AD"/>
    <w:rsid w:val="00797632"/>
    <w:rsid w:val="007C3F1F"/>
    <w:rsid w:val="00801EBF"/>
    <w:rsid w:val="008810FF"/>
    <w:rsid w:val="008A22BF"/>
    <w:rsid w:val="008E4D26"/>
    <w:rsid w:val="008F7725"/>
    <w:rsid w:val="009029E7"/>
    <w:rsid w:val="00914C6C"/>
    <w:rsid w:val="00921A78"/>
    <w:rsid w:val="00946E3B"/>
    <w:rsid w:val="00982D2D"/>
    <w:rsid w:val="00993218"/>
    <w:rsid w:val="009A19DA"/>
    <w:rsid w:val="009A486A"/>
    <w:rsid w:val="00A039DF"/>
    <w:rsid w:val="00A85531"/>
    <w:rsid w:val="00A92046"/>
    <w:rsid w:val="00A96A1B"/>
    <w:rsid w:val="00B079F7"/>
    <w:rsid w:val="00B736D6"/>
    <w:rsid w:val="00BA1DE4"/>
    <w:rsid w:val="00C0443B"/>
    <w:rsid w:val="00C32317"/>
    <w:rsid w:val="00CB0AFA"/>
    <w:rsid w:val="00D02FEF"/>
    <w:rsid w:val="00D26056"/>
    <w:rsid w:val="00D37E30"/>
    <w:rsid w:val="00D72A42"/>
    <w:rsid w:val="00D87050"/>
    <w:rsid w:val="00D91E69"/>
    <w:rsid w:val="00DF7318"/>
    <w:rsid w:val="00E2121E"/>
    <w:rsid w:val="00E42451"/>
    <w:rsid w:val="00E53FEF"/>
    <w:rsid w:val="00E64337"/>
    <w:rsid w:val="00EA7555"/>
    <w:rsid w:val="00EA7E44"/>
    <w:rsid w:val="00EF03B1"/>
    <w:rsid w:val="00EF3CE3"/>
    <w:rsid w:val="00F3352D"/>
    <w:rsid w:val="00F51B7C"/>
    <w:rsid w:val="00F75EA1"/>
    <w:rsid w:val="00F7692E"/>
    <w:rsid w:val="00F82636"/>
    <w:rsid w:val="00F8644F"/>
    <w:rsid w:val="00F90462"/>
    <w:rsid w:val="00FA1D35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AB5B"/>
  <w15:chartTrackingRefBased/>
  <w15:docId w15:val="{EB49BB0B-5E17-8440-BF4F-5B207C7A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132950467FF47A864E397DBD93B45" ma:contentTypeVersion="6" ma:contentTypeDescription="Create a new document." ma:contentTypeScope="" ma:versionID="36a54b278558e8299ba597f203cbc68d">
  <xsd:schema xmlns:xsd="http://www.w3.org/2001/XMLSchema" xmlns:xs="http://www.w3.org/2001/XMLSchema" xmlns:p="http://schemas.microsoft.com/office/2006/metadata/properties" xmlns:ns3="d0a4f54a-06fe-449e-9014-7bc600bb9d4e" xmlns:ns4="14427d24-1974-452b-9fea-c9918dcbda0a" targetNamespace="http://schemas.microsoft.com/office/2006/metadata/properties" ma:root="true" ma:fieldsID="591ebcf7eab849a49e9aaec45fee5b88" ns3:_="" ns4:_="">
    <xsd:import namespace="d0a4f54a-06fe-449e-9014-7bc600bb9d4e"/>
    <xsd:import namespace="14427d24-1974-452b-9fea-c9918dcbd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4f54a-06fe-449e-9014-7bc600bb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27d24-1974-452b-9fea-c9918dcbd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a4f54a-06fe-449e-9014-7bc600bb9d4e" xsi:nil="true"/>
  </documentManagement>
</p:properties>
</file>

<file path=customXml/itemProps1.xml><?xml version="1.0" encoding="utf-8"?>
<ds:datastoreItem xmlns:ds="http://schemas.openxmlformats.org/officeDocument/2006/customXml" ds:itemID="{2312790B-195C-49EA-AF7C-8655C647A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4f54a-06fe-449e-9014-7bc600bb9d4e"/>
    <ds:schemaRef ds:uri="14427d24-1974-452b-9fea-c9918dcbd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F0F9B-873D-43E5-A94A-D8FE9A132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4020B-C0F2-4783-B3B3-5B729AF24979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4427d24-1974-452b-9fea-c9918dcbda0a"/>
    <ds:schemaRef ds:uri="http://purl.org/dc/elements/1.1/"/>
    <ds:schemaRef ds:uri="http://schemas.microsoft.com/office/2006/documentManagement/types"/>
    <ds:schemaRef ds:uri="d0a4f54a-06fe-449e-9014-7bc600bb9d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Herath</dc:creator>
  <cp:keywords/>
  <dc:description/>
  <cp:lastModifiedBy>Zach Sullivan</cp:lastModifiedBy>
  <cp:revision>3</cp:revision>
  <dcterms:created xsi:type="dcterms:W3CDTF">2023-02-09T19:37:00Z</dcterms:created>
  <dcterms:modified xsi:type="dcterms:W3CDTF">2023-02-09T20:35:00Z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0x010100C2D132950467FF47A864E397DBD93B45</vt:lpwstr>
  </property>
</Properties>
</file>